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9E" w:rsidRDefault="007F6B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B9E" w:rsidRDefault="007F6B9E">
      <w:pPr>
        <w:pStyle w:val="ConsPlusNormal"/>
        <w:jc w:val="both"/>
        <w:outlineLvl w:val="0"/>
      </w:pPr>
    </w:p>
    <w:p w:rsidR="007F6B9E" w:rsidRDefault="007F6B9E">
      <w:pPr>
        <w:pStyle w:val="ConsPlusNormal"/>
        <w:jc w:val="both"/>
      </w:pPr>
      <w:r>
        <w:t>Зарегистрирован в Минюсте России 19.01.2017 N 45298</w:t>
      </w:r>
    </w:p>
    <w:p w:rsidR="007F6B9E" w:rsidRDefault="007F6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Title"/>
        <w:jc w:val="center"/>
      </w:pPr>
      <w:r>
        <w:t>МИНИСТЕРСТВО ВНУТРЕННИХ ДЕЛ РОССИЙСКОЙ ФЕДЕРАЦИИ</w:t>
      </w:r>
    </w:p>
    <w:p w:rsidR="007F6B9E" w:rsidRDefault="007F6B9E">
      <w:pPr>
        <w:pStyle w:val="ConsPlusTitle"/>
        <w:jc w:val="center"/>
      </w:pPr>
    </w:p>
    <w:p w:rsidR="007F6B9E" w:rsidRDefault="007F6B9E">
      <w:pPr>
        <w:pStyle w:val="ConsPlusTitle"/>
        <w:jc w:val="center"/>
        <w:outlineLvl w:val="0"/>
      </w:pPr>
      <w:r>
        <w:t>ПРИКАЗ</w:t>
      </w:r>
    </w:p>
    <w:p w:rsidR="007F6B9E" w:rsidRDefault="007F6B9E">
      <w:pPr>
        <w:pStyle w:val="ConsPlusTitle"/>
        <w:jc w:val="center"/>
      </w:pPr>
      <w:r>
        <w:t>от 16 декабря 2016 г. N 848</w:t>
      </w:r>
    </w:p>
    <w:p w:rsidR="007F6B9E" w:rsidRDefault="007F6B9E">
      <w:pPr>
        <w:pStyle w:val="ConsPlusTitle"/>
        <w:jc w:val="center"/>
      </w:pPr>
    </w:p>
    <w:p w:rsidR="007F6B9E" w:rsidRDefault="007F6B9E">
      <w:pPr>
        <w:pStyle w:val="ConsPlusTitle"/>
        <w:jc w:val="center"/>
      </w:pPr>
      <w:r>
        <w:t>О Перечне должностей федеральной государственной службы в Министерстве внутренних дел Российской Федерации и должностей в организациях,</w:t>
      </w:r>
    </w:p>
    <w:p w:rsidR="007F6B9E" w:rsidRDefault="007F6B9E">
      <w:pPr>
        <w:pStyle w:val="ConsPlusTitle"/>
        <w:jc w:val="center"/>
      </w:pPr>
      <w:r>
        <w:t>создаваемых для выполнения задач, поставленных перед Министерством внутренних дел Российской Федерации, при замещении которых</w:t>
      </w:r>
    </w:p>
    <w:p w:rsidR="007F6B9E" w:rsidRDefault="007F6B9E">
      <w:pPr>
        <w:pStyle w:val="ConsPlusTitle"/>
        <w:jc w:val="center"/>
      </w:pPr>
      <w:r>
        <w:t>сотрудники органов внутренних дел Российской Федерации, федеральные государственные гражданские служащие и работники, а также</w:t>
      </w:r>
    </w:p>
    <w:p w:rsidR="007F6B9E" w:rsidRDefault="007F6B9E">
      <w:pPr>
        <w:pStyle w:val="ConsPlusTitle"/>
        <w:jc w:val="center"/>
      </w:pPr>
      <w:r>
        <w:t>граждане при назначении на должности в организациях, создаваемых для выполнения задач, поставленных перед</w:t>
      </w:r>
    </w:p>
    <w:p w:rsidR="007F6B9E" w:rsidRDefault="007F6B9E">
      <w:pPr>
        <w:pStyle w:val="ConsPlusTitle"/>
        <w:jc w:val="center"/>
      </w:pPr>
      <w:r>
        <w:t>Министерством внутренних дел Российской Федерации, обязаны представлять сведения о своих доходах, об</w:t>
      </w:r>
    </w:p>
    <w:p w:rsidR="007F6B9E" w:rsidRDefault="007F6B9E">
      <w:pPr>
        <w:pStyle w:val="ConsPlusTitle"/>
        <w:jc w:val="center"/>
      </w:pPr>
      <w:r>
        <w:t>имуществе и обязательствах имущественного характера, а также сведения о доходах, об имуществе и</w:t>
      </w:r>
    </w:p>
    <w:p w:rsidR="007F6B9E" w:rsidRDefault="007F6B9E">
      <w:pPr>
        <w:pStyle w:val="ConsPlusTitle"/>
        <w:jc w:val="center"/>
      </w:pPr>
      <w:r>
        <w:t>обязательствах имущественного характера своих супруги (супруга)</w:t>
      </w:r>
    </w:p>
    <w:p w:rsidR="007F6B9E" w:rsidRDefault="007F6B9E">
      <w:pPr>
        <w:pStyle w:val="ConsPlusTitle"/>
        <w:jc w:val="center"/>
      </w:pPr>
      <w:r>
        <w:t>и несовершеннолетних детей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МВД России от 20.12.2017 </w:t>
            </w:r>
            <w:hyperlink r:id="rId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6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11.12.2019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8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В соответствии со статьей 8 Федерального закона от 25 декабря 2008 г. N 273-ФЗ "О противодействии коррупции"&lt;1&gt;, пунктом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детей"&lt;2&gt; и пунктом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коррупции"&lt;3&gt; 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48, ст. 6730; 2012, N 50, ст. 6954; N 53, ст. 7605; 2014, N 52, ст. 7542; 2015, N 48, ст. 6720; 2016, N 27, ст. 4169.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21, ст. 2542.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2013, N 14, ст. 1670.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center"/>
      </w:pPr>
      <w:r>
        <w:t>ПРИКАЗЫВАЮ: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 xml:space="preserve">1. Утвердить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</w:t>
      </w:r>
      <w:r>
        <w:lastRenderedPageBreak/>
        <w:t xml:space="preserve">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hyperlink w:anchor="P40" w:history="1">
        <w:r>
          <w:rPr>
            <w:color w:val="0000FF"/>
          </w:rPr>
          <w:t>(приложение N 1)</w:t>
        </w:r>
      </w:hyperlink>
      <w:r>
        <w:t>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2. Руководителям (начальникам)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Федерации, ознакомить сотрудников органов внутренних дел Российской Федерации, федеральных государственных гражданских служащих и работников системы МВД России, замещающих должности, указанные в прилагаемом Перечне, с настоящим приказом.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 xml:space="preserve">3. Признать утратившими силу нормативные правовые акты МВД России и отдельное предписание нормативного правового акта МВД России согласно Перечню </w:t>
      </w:r>
      <w:hyperlink w:anchor="P167" w:history="1">
        <w:r>
          <w:rPr>
            <w:color w:val="0000FF"/>
          </w:rPr>
          <w:t>(приложение N 2)</w:t>
        </w:r>
      </w:hyperlink>
      <w:r>
        <w:t>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оставляю за собой.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right"/>
      </w:pPr>
      <w:r>
        <w:t>Министр</w:t>
      </w:r>
    </w:p>
    <w:p w:rsidR="007F6B9E" w:rsidRDefault="007F6B9E">
      <w:pPr>
        <w:pStyle w:val="ConsPlusNormal"/>
        <w:jc w:val="right"/>
      </w:pPr>
      <w:r>
        <w:t>генерал полиции Российской Федерации</w:t>
      </w:r>
    </w:p>
    <w:p w:rsidR="007F6B9E" w:rsidRDefault="007F6B9E">
      <w:pPr>
        <w:pStyle w:val="ConsPlusNormal"/>
        <w:jc w:val="right"/>
      </w:pPr>
      <w:r>
        <w:t>В. КОЛОКОЛЬЦЕВ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right"/>
        <w:outlineLvl w:val="0"/>
      </w:pPr>
      <w:bookmarkStart w:id="0" w:name="P40"/>
      <w:bookmarkEnd w:id="0"/>
      <w:r>
        <w:t>Приложение N 1</w:t>
      </w:r>
    </w:p>
    <w:p w:rsidR="007F6B9E" w:rsidRDefault="007F6B9E">
      <w:pPr>
        <w:pStyle w:val="ConsPlusNormal"/>
        <w:jc w:val="right"/>
      </w:pPr>
      <w:r>
        <w:t>к приказу МВД России</w:t>
      </w:r>
    </w:p>
    <w:p w:rsidR="007F6B9E" w:rsidRDefault="007F6B9E">
      <w:pPr>
        <w:pStyle w:val="ConsPlusNormal"/>
        <w:jc w:val="right"/>
      </w:pPr>
      <w:r>
        <w:t>от 16.12.2016 N 848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МВД России от 20.12.2017 </w:t>
            </w:r>
            <w:hyperlink r:id="rId9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0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11.12.2019 </w:t>
            </w:r>
            <w:hyperlink r:id="rId11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7F6B9E" w:rsidRDefault="007F6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12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jc w:val="both"/>
      </w:pPr>
    </w:p>
    <w:p w:rsidR="007F6B9E" w:rsidRDefault="007F6B9E">
      <w:pPr>
        <w:pStyle w:val="ConsPlusTitle"/>
        <w:jc w:val="center"/>
        <w:outlineLvl w:val="1"/>
      </w:pPr>
      <w:r>
        <w:t>ПЕРЕЧЕНЬ</w:t>
      </w:r>
    </w:p>
    <w:p w:rsidR="007F6B9E" w:rsidRDefault="007F6B9E">
      <w:pPr>
        <w:pStyle w:val="ConsPlusTitle"/>
        <w:jc w:val="center"/>
      </w:pPr>
      <w:r>
        <w:t>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</w:p>
    <w:p w:rsidR="007F6B9E" w:rsidRDefault="007F6B9E">
      <w:pPr>
        <w:pStyle w:val="ConsPlusTitle"/>
        <w:jc w:val="center"/>
      </w:pPr>
      <w:r>
        <w:t>(супруга) и несовершеннолетних детей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  <w:outlineLvl w:val="1"/>
      </w:pPr>
      <w:r>
        <w:t>I. Должности, замещаемые сотрудниками органов внутренних дел Российской Федерации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1. Должности всех наименований аппарата Министра внутренних дел Российской Федерации&lt;1&gt; и аппаратов заместителей Министра внутренних дел Российской Федерации.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За исключением должностей высшего начальствующего состава, назначение на которые и освобождение от которых осуществляется Президентом Российской Федерации.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2. Начальники (командиры), заместители начальников (командиров) структурных подразделений&lt;1&gt; в составе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Федерации&lt;2&gt; (за исключением должностей младшего начальствующего состава).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Под структурными подразделениями в настоящем Перечне понимаются как самостоятельные подразделения, так и входящие подразделения (структурные элементы самостоятельных подразделений).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&lt;2&gt; Далее - "органы внутренних дел".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в ред. приказов МВД России от 20.12.2017 </w:t>
            </w:r>
            <w:hyperlink r:id="rId1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02.09.2020 </w:t>
            </w:r>
            <w:hyperlink r:id="rId14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15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3. Помощники (всех наименований) руководителей (начальников) территориальных органов МВД России, строевых подразделений полиции территориальных органов МВД России, органов предварительного следствия, образовательных организаций системы МВД России.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в ред. приказа МВД России от 20.12.2017 </w:t>
            </w:r>
            <w:hyperlink r:id="rId16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4. Следователи всех наименований.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5. Дознаватели всех наименований.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6. Оперуполномоченные всех наименований.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6</w:t>
      </w:r>
      <w:r>
        <w:rPr>
          <w:vertAlign w:val="superscript"/>
        </w:rPr>
        <w:t>1</w:t>
      </w:r>
      <w:r>
        <w:t>. Инспекторы по розыску всех наименований.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6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11.12.2019 </w:t>
            </w:r>
            <w:hyperlink r:id="rId1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7. Участковые уполномоченные полиции всех наименований.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7</w:t>
      </w:r>
      <w:r>
        <w:rPr>
          <w:vertAlign w:val="superscript"/>
        </w:rPr>
        <w:t>1</w:t>
      </w:r>
      <w:r>
        <w:t>. Инспекторы всех наименований подразделений по делам несовершеннолетних, в том числе подразделений для временного содержания несовершеннолетних правонарушителей.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7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20.12.2017 </w:t>
            </w:r>
            <w:hyperlink r:id="rId18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7</w:t>
      </w:r>
      <w:r>
        <w:rPr>
          <w:vertAlign w:val="superscript"/>
        </w:rPr>
        <w:t>2</w:t>
      </w:r>
      <w:r>
        <w:t xml:space="preserve">. Должности среднего и старшего начальствующего состава всех наименований </w:t>
      </w:r>
      <w:r>
        <w:lastRenderedPageBreak/>
        <w:t>подразделений патрульно-постовой службы полиции.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7</w:t>
            </w:r>
            <w:r>
              <w:rPr>
                <w:color w:val="392C69"/>
                <w:vertAlign w:val="superscript"/>
              </w:rPr>
              <w:t>2</w:t>
            </w:r>
            <w:r>
              <w:rPr>
                <w:color w:val="392C69"/>
              </w:rPr>
              <w:t xml:space="preserve"> в ред. приказа МВД России от 11.12.2019 </w:t>
            </w:r>
            <w:hyperlink r:id="rId19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8. Должности всех наименований, в служебные обязанности которых входит осуществление полномочий по защите интересов органов внутренних дел в судах и (или) по проведению правовой экспертизы проектов конкурсной документации и документации об аукционе, запросов котировок цен на товары, работы, услуги для обеспечения нужд МВД России, а также проектов соответствующих договоров, соглашений, государственных контрактов.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9. Эксперты всех наименований: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федерального государственного казенного учреждения "Экспертно-криминалистический центр Министерства внутренних дел Российской Федерации";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территориальных органов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10. Главные инспекторы территориальных органов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11. Должности всех наименований подразделений по обеспечению безопасности дорожного движения.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11 в ред. приказа МВД России от 20.12.2017 </w:t>
            </w:r>
            <w:hyperlink r:id="rId20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12. Утратил силу приказом МВД России от 02.11.2018 </w:t>
            </w:r>
            <w:hyperlink r:id="rId21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13. Должности всех наименований подразделений по организации применения административного законодательства и подразделений по исполнению административного законодательства.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13 в ред. приказа МВД России от 20.12.2017 </w:t>
            </w:r>
            <w:hyperlink r:id="rId22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13</w:t>
      </w:r>
      <w:r>
        <w:rPr>
          <w:vertAlign w:val="superscript"/>
        </w:rPr>
        <w:t>1</w:t>
      </w:r>
      <w:r>
        <w:t>. Должности всех наименований подразделений по оперативному управлению силами и средствами органов внутренних дел территориальных органов МВД России, в том числе дежурных частей.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13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20.12.2017 </w:t>
            </w:r>
            <w:hyperlink r:id="rId2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14. Должности всех наименований, выполнение служебных обязанностей по которым предусматривает 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коррупционных и иных правонарушений, профессиональной служебной и физической подготовки кадровых подразделений.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14 в ред. приказа МВД России от 20.12.2017 </w:t>
            </w:r>
            <w:hyperlink r:id="rId24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lastRenderedPageBreak/>
        <w:t>15. Представители МВД России за рубежом, заместители представителей МВД России за рубежом.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15 в ред. приказа МВД России от 02.09.2020 </w:t>
            </w:r>
            <w:hyperlink r:id="rId25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6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16. Ревизоры всех наименований, главные эксперты-специалисты, аудиторы всех наименований: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Контрольно-ревизионного управления Министерства внутренних дел Российской Федерации;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контрольно-ревизионных управлений (отделов, отделений, групп) территориальных органов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17. Эксперты-ревизоры, специалисты-ревизоры всех наименований: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Главного управления экономической безопасности и противодействия коррупции Министерства внутренних дел Российской Федерации;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подразделений экономической безопасности и противодействия коррупции территориальных органов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18. Главные бухгалтеры, заместители главных бухгалтеров.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19. Должности всех наименований Управления представителей заказчика Департамента по материально-техническому и медицинскому обеспечению Министерства внутренних дел Российской Федерации.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20. Должности всех наименований, выполнение служебных обязанностей по которым предусматривает осуществление полномочий органа внутренних дел по закупке товаров, работ, услуг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20</w:t>
      </w:r>
      <w:r>
        <w:rPr>
          <w:vertAlign w:val="superscript"/>
        </w:rPr>
        <w:t>1</w:t>
      </w:r>
      <w:r>
        <w:t>. Должности всех наименований, выполнение обязанностей по которым предусматривает осуществление функций по формированию государственной программы вооружения и государственного оборонного заказа и (или) приемке (сопровождению) работ по государственным контрактам.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20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20.12.2017 </w:t>
            </w:r>
            <w:hyperlink r:id="rId27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20</w:t>
      </w:r>
      <w:r>
        <w:rPr>
          <w:vertAlign w:val="superscript"/>
        </w:rPr>
        <w:t>2</w:t>
      </w:r>
      <w:r>
        <w:t>. Должности всех наименований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России на региональном уровне, выполнение служебных обязанностей по которым предусматривает оказание государственных услуг.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20</w:t>
            </w:r>
            <w:r>
              <w:rPr>
                <w:color w:val="392C69"/>
                <w:vertAlign w:val="superscript"/>
              </w:rPr>
              <w:t>2</w:t>
            </w:r>
            <w:r>
              <w:rPr>
                <w:color w:val="392C69"/>
              </w:rPr>
              <w:t xml:space="preserve"> дополнен приказом МВД России от 20.12.2017 </w:t>
            </w:r>
            <w:hyperlink r:id="rId28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 xml:space="preserve">21. Утратил силу приказом МВД России от 02.09.2020 </w:t>
      </w:r>
      <w:hyperlink r:id="rId29" w:history="1">
        <w:r>
          <w:rPr>
            <w:color w:val="0000FF"/>
          </w:rPr>
          <w:t>N 606</w:t>
        </w:r>
      </w:hyperlink>
      <w:r>
        <w:t>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(см. текст в предыдущей </w:t>
            </w:r>
            <w:hyperlink r:id="rId3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22. Должности всех наименований подразделений по вопросам миграции (за исключением должностей, выполнение служебных обязанностей по которым предусматривает осуществление функций делопроизводства и режима).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22 в ред. приказа МВД России от 02.09.2020 </w:t>
            </w:r>
            <w:hyperlink r:id="rId31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23. Утратил силу приказом МВД России от 20.12.2017 </w:t>
            </w:r>
            <w:hyperlink r:id="rId3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24. Утратил силу приказом МВД России от 20.12.2017 </w:t>
            </w:r>
            <w:hyperlink r:id="rId34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  <w:outlineLvl w:val="1"/>
      </w:pPr>
      <w:r>
        <w:t>II. Должности, замещаемые федеральными государственными гражданскими служащими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25. Должности федеральной государственной гражданской службы категорий "руководители" и "помощники (советники)" всех групп должностей в центральном аппарате МВД России и территориальных органах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25</w:t>
      </w:r>
      <w:r>
        <w:rPr>
          <w:vertAlign w:val="superscript"/>
        </w:rPr>
        <w:t>1</w:t>
      </w:r>
      <w:r>
        <w:t>. Должности федеральной государственной гражданской службы категории "специалисты" главной и ведущей групп должностей из числа должностей начальников (руководителей), заместителей начальников (руководителей) структурных подразделений в составе подразделений центрального аппарата МВД России, территориальных органов МВД России.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25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02.09.2020 </w:t>
            </w:r>
            <w:hyperlink r:id="rId35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6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26. Должности федеральной государственной гражданской службы категории "специалисты" всех групп должностей, выполнение должностных обязанностей по которым предусматривает осуществление функций по контролю за оборотом наркотиков.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26 в ред. приказа МВД России от 20.12.2017 </w:t>
            </w:r>
            <w:hyperlink r:id="rId37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27. Должности федеральной государственной гражданской службы категорий "специалисты" и "обеспечивающие специалисты" всех групп должностей, выполнение должностных обязанностей по которым предусматривает: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осуществление полномочий по защите интересов органов внутренних дел в судах и (или) по проведению правовой экспертизы проектов конкурсной документации и документации об аукционе, запросов котировок цен на товары, работы, услуги для обеспечения нужд МВД России, а также проектов соответствующих договоров, соглашений, государственных контрактов;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 xml:space="preserve">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</w:t>
      </w:r>
      <w:r>
        <w:lastRenderedPageBreak/>
        <w:t>коррупционных и иных правонарушений, профессиональной служебной и физической подготовки кадровых подразделений;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осуществление полномочий органа внутренних дел по закупке товаров, работ, услуг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осуществление функций по формированию государственной программы вооружения и государственного оборонного заказа и (или) приемке (сопровождению) работ по государственным контрактам.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27 в ред. приказа МВД России от 20.12.2017 </w:t>
            </w:r>
            <w:hyperlink r:id="rId38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 xml:space="preserve">28. Утратил силу приказом МВД России от 02.09.2020 </w:t>
      </w:r>
      <w:hyperlink r:id="rId39" w:history="1">
        <w:r>
          <w:rPr>
            <w:color w:val="0000FF"/>
          </w:rPr>
          <w:t>N 606</w:t>
        </w:r>
      </w:hyperlink>
      <w:r>
        <w:t>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4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29. Должности федеральной государственной гражданской службы всех категорий и групп должностей подразделений по вопросам миграции (за исключением должностей, выполнение служебных обязанностей по которым предусматривает осуществление функций делопроизводства и режима).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29 в ред. приказа МВД России от 02.09.2020 </w:t>
            </w:r>
            <w:hyperlink r:id="rId41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4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30. Должности федеральной государственной гражданской службы категории "руководители" ведущей группы должностей и категории "специалисты" старшей группы должностей представительств МВД России за рубежом (по вопросам миграции).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  <w:outlineLvl w:val="1"/>
      </w:pPr>
      <w:r>
        <w:t>III. Должности, замещаемые работниками организаций, создаваемых для выполнения задач, поставленных перед Министерством внутренних дел Российской Федерации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>31. Руководитель (директор, начальник).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32. Заместитель руководителя (директора, начальника).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33. Руководитель (начальник) структурного подразделения.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34. Заместитель руководителя (начальника) структурного подразделения.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35. Аукционист.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36. Главный бухгалтер.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37. Бухгалтер (в организации, в штатном расписании которой отсутствует должность главного бухгалтера).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38. Бухгалтер-ревизор.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 xml:space="preserve">39. Должности всех наименований, выполнение трудовых обязанностей по которым </w:t>
      </w:r>
      <w:r>
        <w:lastRenderedPageBreak/>
        <w:t>предусматривает осуществление полномочий органа внутренних дел по закупке товаров, работ, услуг в соответствии с законодательством Российской Федерации иными нормативными правовыми актами о контрактной системе в сфере закупок товаров, работ, услуг для обеспечения нужд МВД России.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39</w:t>
      </w:r>
      <w:r>
        <w:rPr>
          <w:vertAlign w:val="superscript"/>
        </w:rPr>
        <w:t>1</w:t>
      </w:r>
      <w:r>
        <w:t>. Должности всех наименований, выполнение трудовых обязанностей по которым предусматривает хранение и распределение материально-технических ресурсов.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Пункт 39</w:t>
            </w:r>
            <w:r>
              <w:rPr>
                <w:color w:val="392C69"/>
                <w:vertAlign w:val="superscript"/>
              </w:rPr>
              <w:t>1</w:t>
            </w:r>
            <w:r>
              <w:rPr>
                <w:color w:val="392C69"/>
              </w:rPr>
              <w:t xml:space="preserve"> дополнен приказом МВД России от 20.12.2017 </w:t>
            </w:r>
            <w:hyperlink r:id="rId4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40. Утратил силу приказом МВД России от 20.12.2017 </w:t>
            </w:r>
            <w:hyperlink r:id="rId44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spacing w:before="280"/>
        <w:ind w:firstLine="540"/>
        <w:jc w:val="both"/>
      </w:pPr>
      <w:r>
        <w:t>41. Оценщик.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42. Главный специалист по маркетингу.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43. Специалист, в должностные обязанности которого входит осуществление функций маркетинга.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44. Экономист по договорной и претензионной работе.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45. Экономист по материально-техническому снабжению.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46. Юрисконсульт.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47. Специалист, главный специалист, выполнение трудовых обязанностей по которым предусматривает 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коррупционных и иных правонарушений, профессиональной служебной и физической подготовки кадровых подразделений.</w:t>
      </w:r>
    </w:p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47 дополнен приказом МВД России от 20.12.2017 </w:t>
            </w:r>
            <w:hyperlink r:id="rId4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Примечания: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1. Настоящий Перечень распространяется также на: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1.1. Должности с двойным наименованием при наличии хотя бы одной из них в настоящем Перечне.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1.2. Должности, указанные в разделе III настоящего Перечня, по которым установлено производное наименование "старший" или "ведущий".</w:t>
            </w:r>
          </w:p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>2. Настоящий Перечень не распространяется на должности штатного негласного состава, замещаемые сотрудниками органов внутренних дел Российской Федерации.</w:t>
            </w:r>
          </w:p>
        </w:tc>
      </w:tr>
    </w:tbl>
    <w:p w:rsidR="007F6B9E" w:rsidRDefault="007F6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B9E" w:rsidRDefault="007F6B9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Примечание в ред. приказа МВД России от 20.12.2017 </w:t>
            </w:r>
            <w:hyperlink r:id="rId46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right"/>
        <w:outlineLvl w:val="0"/>
      </w:pPr>
      <w:bookmarkStart w:id="1" w:name="P167"/>
      <w:bookmarkEnd w:id="1"/>
      <w:r>
        <w:t>Приложение N 2</w:t>
      </w:r>
    </w:p>
    <w:p w:rsidR="007F6B9E" w:rsidRDefault="007F6B9E">
      <w:pPr>
        <w:pStyle w:val="ConsPlusNormal"/>
        <w:jc w:val="right"/>
      </w:pPr>
      <w:r>
        <w:t>к приказу МВД России</w:t>
      </w:r>
    </w:p>
    <w:p w:rsidR="007F6B9E" w:rsidRDefault="007F6B9E">
      <w:pPr>
        <w:pStyle w:val="ConsPlusNormal"/>
        <w:jc w:val="right"/>
      </w:pPr>
      <w:r>
        <w:t>от 16.12.2016 N 848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Title"/>
        <w:jc w:val="center"/>
        <w:outlineLvl w:val="1"/>
      </w:pPr>
      <w:r>
        <w:lastRenderedPageBreak/>
        <w:t>ПЕРЕЧЕНЬ</w:t>
      </w:r>
    </w:p>
    <w:p w:rsidR="007F6B9E" w:rsidRDefault="007F6B9E">
      <w:pPr>
        <w:pStyle w:val="ConsPlusTitle"/>
        <w:jc w:val="center"/>
      </w:pPr>
      <w:r>
        <w:t>нормативных правовых актов МВД России и отдельного</w:t>
      </w:r>
    </w:p>
    <w:p w:rsidR="007F6B9E" w:rsidRDefault="007F6B9E">
      <w:pPr>
        <w:pStyle w:val="ConsPlusTitle"/>
        <w:jc w:val="center"/>
      </w:pPr>
      <w:r>
        <w:t>предписания нормативного правового акта МВД России,</w:t>
      </w:r>
    </w:p>
    <w:p w:rsidR="007F6B9E" w:rsidRDefault="007F6B9E">
      <w:pPr>
        <w:pStyle w:val="ConsPlusTitle"/>
        <w:jc w:val="center"/>
      </w:pPr>
      <w:r>
        <w:t>которые признаются утратившими силу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 xml:space="preserve">1. Приказ МВД России от 26 июня 2013 г. </w:t>
      </w:r>
      <w:hyperlink r:id="rId47" w:history="1">
        <w:r>
          <w:rPr>
            <w:color w:val="0000FF"/>
          </w:rPr>
          <w:t>N 474</w:t>
        </w:r>
      </w:hyperlink>
      <w:r>
        <w:t xml:space="preserve"> "Об утверждении Перечня должностей в организациях, создаваемых для выполнения задач, поставленных перед Министерством внутренних дел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детей"&lt;1&gt;.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Зарегистрирован в Минюсте России 10 июля 2013 года, регистрационный N 29034.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 xml:space="preserve">2. Приказ МВД России от 31 октября 2013 г. </w:t>
      </w:r>
      <w:hyperlink r:id="rId48" w:history="1">
        <w:r>
          <w:rPr>
            <w:color w:val="0000FF"/>
          </w:rPr>
          <w:t>N 875</w:t>
        </w:r>
      </w:hyperlink>
      <w:r>
        <w:t xml:space="preserve"> "О Перечне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детей"&lt;1&gt;.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Зарегистрирован в Минюсте России 16 декабря 2013 года, регистрационный N 30613.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Пункт 8</w:t>
        </w:r>
      </w:hyperlink>
      <w:r>
        <w:t xml:space="preserve"> изменений, которые вносятся в нормативные правовые акты МВД России, утвержденных приказом МВД России от 19 марта 2014 г. </w:t>
      </w:r>
      <w:hyperlink r:id="rId50" w:history="1">
        <w:r>
          <w:rPr>
            <w:color w:val="0000FF"/>
          </w:rPr>
          <w:t>N 164</w:t>
        </w:r>
      </w:hyperlink>
      <w:r>
        <w:t>&lt;1&gt;.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Зарегистрирован в Минюсте России 3 апреля 2014 года, регистрационный N 31814.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ind w:firstLine="540"/>
        <w:jc w:val="both"/>
      </w:pPr>
      <w:r>
        <w:t xml:space="preserve">4. Приказ МВД России от 25 июня 2014 г. </w:t>
      </w:r>
      <w:hyperlink r:id="rId51" w:history="1">
        <w:r>
          <w:rPr>
            <w:color w:val="0000FF"/>
          </w:rPr>
          <w:t>N 536</w:t>
        </w:r>
      </w:hyperlink>
      <w:r>
        <w:t xml:space="preserve"> "О внесении изменений в Перечень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МВД России от 31 октября 2013 г. N 875"&lt;1&gt;.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B9E" w:rsidRDefault="007F6B9E">
      <w:pPr>
        <w:pStyle w:val="ConsPlusNormal"/>
        <w:spacing w:before="220"/>
        <w:ind w:firstLine="540"/>
        <w:jc w:val="both"/>
      </w:pPr>
      <w:r>
        <w:t>&lt;1&gt; Зарегистрирован в Минюсте России 17 июля 2014 года, регистрационный N 33138.</w:t>
      </w: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jc w:val="both"/>
      </w:pPr>
    </w:p>
    <w:p w:rsidR="007F6B9E" w:rsidRDefault="007F6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F7B" w:rsidRDefault="00E13F7B">
      <w:bookmarkStart w:id="2" w:name="_GoBack"/>
      <w:bookmarkEnd w:id="2"/>
    </w:p>
    <w:sectPr w:rsidR="00E13F7B" w:rsidSect="002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9E"/>
    <w:rsid w:val="007F6B9E"/>
    <w:rsid w:val="00E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C26C-3E1A-473E-8D7A-52A91BE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69EE3DBA14F150493A99310A10F6285707960813DACB694433740EE27BAB1CCCE800707AAC0E8C8A18C900590FA9F4AA15D22918679DE868D7B7h2J" TargetMode="External"/><Relationship Id="rId18" Type="http://schemas.openxmlformats.org/officeDocument/2006/relationships/hyperlink" Target="consultantplus://offline/ref=B169EE3DBA14F150493A99310A10F6285707960813DACB694433740EE27BAB1CCCE800707AAC0E8C8A18CF00590FA9F4AA15D22918679DE868D7B7h2J" TargetMode="External"/><Relationship Id="rId26" Type="http://schemas.openxmlformats.org/officeDocument/2006/relationships/hyperlink" Target="consultantplus://offline/ref=B169EE3DBA14F150493A99310A10F6285707960B1AD2C5674433740EE27BAB1CCCE800707AAC0E8C8A1FCB00590FA9F4AA15D22918679DE868D7B7h2J" TargetMode="External"/><Relationship Id="rId39" Type="http://schemas.openxmlformats.org/officeDocument/2006/relationships/hyperlink" Target="consultantplus://offline/ref=B169EE3DBA14F150493A99310A10F6285707960B1BDFCB6E4433740EE27BAB1CCCE800707AAC0E8C8A1FCF00590FA9F4AA15D22918679DE868D7B7h2J" TargetMode="External"/><Relationship Id="rId21" Type="http://schemas.openxmlformats.org/officeDocument/2006/relationships/hyperlink" Target="consultantplus://offline/ref=B169EE3DBA14F150493A99310A10F6285707960813D2C1664433740EE27BAB1CCCE800707AAC0E8C8A1CCD00590FA9F4AA15D22918679DE868D7B7h2J" TargetMode="External"/><Relationship Id="rId34" Type="http://schemas.openxmlformats.org/officeDocument/2006/relationships/hyperlink" Target="consultantplus://offline/ref=B169EE3DBA14F150493A99310A10F6285707960813DACB694433740EE27BAB1CCCE800707AAC0E8C8A1BC300590FA9F4AA15D22918679DE868D7B7h2J" TargetMode="External"/><Relationship Id="rId42" Type="http://schemas.openxmlformats.org/officeDocument/2006/relationships/hyperlink" Target="consultantplus://offline/ref=B169EE3DBA14F150493A99310A10F6285707960B1AD2C5674433740EE27BAB1CCCE800707AAC0E8C8A11C900590FA9F4AA15D22918679DE868D7B7h2J" TargetMode="External"/><Relationship Id="rId47" Type="http://schemas.openxmlformats.org/officeDocument/2006/relationships/hyperlink" Target="consultantplus://offline/ref=B169EE3DBA14F150493A99310A10F628570796081ED9CB6B4433740EE27BAB1CCCE800707AAC0E8C8A19C800590FA9F4AA15D22918679DE868D7B7h2J" TargetMode="External"/><Relationship Id="rId50" Type="http://schemas.openxmlformats.org/officeDocument/2006/relationships/hyperlink" Target="consultantplus://offline/ref=B169EE3DBA14F150493A99310A10F6285707960812DAC4694433740EE27BAB1CCCE800707AAC0E8C8A19C800590FA9F4AA15D22918679DE868D7B7h2J" TargetMode="External"/><Relationship Id="rId7" Type="http://schemas.openxmlformats.org/officeDocument/2006/relationships/hyperlink" Target="consultantplus://offline/ref=B169EE3DBA14F150493A99310A10F6285707960B1AD2C56C4433740EE27BAB1CCCE8127022A00C8D9418C9150F5EEFBA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9EE3DBA14F150493A99310A10F6285707960813DACB694433740EE27BAB1CCCE800707AAC0E8C8A18C800590FA9F4AA15D22918679DE868D7B7h2J" TargetMode="External"/><Relationship Id="rId29" Type="http://schemas.openxmlformats.org/officeDocument/2006/relationships/hyperlink" Target="consultantplus://offline/ref=B169EE3DBA14F150493A99310A10F6285707960B1BDFCB6E4433740EE27BAB1CCCE800707AAC0E8C8A1CC200590FA9F4AA15D22918679DE868D7B7h2J" TargetMode="External"/><Relationship Id="rId11" Type="http://schemas.openxmlformats.org/officeDocument/2006/relationships/hyperlink" Target="consultantplus://offline/ref=B169EE3DBA14F150493A99310A10F6285707960B1AD2C56C4433740EE27BAB1CCCE800707AAC0E8C8A1AC900590FA9F4AA15D22918679DE868D7B7h2J" TargetMode="External"/><Relationship Id="rId24" Type="http://schemas.openxmlformats.org/officeDocument/2006/relationships/hyperlink" Target="consultantplus://offline/ref=B169EE3DBA14F150493A99310A10F6285707960813DACB694433740EE27BAB1CCCE800707AAC0E8C8A1BC800590FA9F4AA15D22918679DE868D7B7h2J" TargetMode="External"/><Relationship Id="rId32" Type="http://schemas.openxmlformats.org/officeDocument/2006/relationships/hyperlink" Target="consultantplus://offline/ref=B169EE3DBA14F150493A99310A10F6285707960B1AD2C5674433740EE27BAB1CCCE800707AAC0E8C8A1ECA00590FA9F4AA15D22918679DE868D7B7h2J" TargetMode="External"/><Relationship Id="rId37" Type="http://schemas.openxmlformats.org/officeDocument/2006/relationships/hyperlink" Target="consultantplus://offline/ref=B169EE3DBA14F150493A99310A10F6285707960813DACB694433740EE27BAB1CCCE800707AAC0E8C8A1BC200590FA9F4AA15D22918679DE868D7B7h2J" TargetMode="External"/><Relationship Id="rId40" Type="http://schemas.openxmlformats.org/officeDocument/2006/relationships/hyperlink" Target="consultantplus://offline/ref=B169EE3DBA14F150493A99310A10F6285707960B1AD2C5674433740EE27BAB1CCCE800707AAC0E8C8A11CA00590FA9F4AA15D22918679DE868D7B7h2J" TargetMode="External"/><Relationship Id="rId45" Type="http://schemas.openxmlformats.org/officeDocument/2006/relationships/hyperlink" Target="consultantplus://offline/ref=B169EE3DBA14F150493A99310A10F6285707960813DACB694433740EE27BAB1CCCE800707AAC0E8C8A1AC200590FA9F4AA15D22918679DE868D7B7h2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169EE3DBA14F150493A99310A10F6285707960813DACB694433740EE27BAB1CCCE8127022A00C8D9418C9150F5EEFBAh1J" TargetMode="External"/><Relationship Id="rId10" Type="http://schemas.openxmlformats.org/officeDocument/2006/relationships/hyperlink" Target="consultantplus://offline/ref=B169EE3DBA14F150493A99310A10F6285707960813D2C1664433740EE27BAB1CCCE800707AAC0E8C8A1CCD00590FA9F4AA15D22918679DE868D7B7h2J" TargetMode="External"/><Relationship Id="rId19" Type="http://schemas.openxmlformats.org/officeDocument/2006/relationships/hyperlink" Target="consultantplus://offline/ref=B169EE3DBA14F150493A99310A10F6285707960B1AD2C56C4433740EE27BAB1CCCE800707AAC0E8C8A1ACC00590FA9F4AA15D22918679DE868D7B7h2J" TargetMode="External"/><Relationship Id="rId31" Type="http://schemas.openxmlformats.org/officeDocument/2006/relationships/hyperlink" Target="consultantplus://offline/ref=B169EE3DBA14F150493A99310A10F6285707960B1BDFCB6E4433740EE27BAB1CCCE800707AAC0E8C8A1FCB00590FA9F4AA15D22918679DE868D7B7h2J" TargetMode="External"/><Relationship Id="rId44" Type="http://schemas.openxmlformats.org/officeDocument/2006/relationships/hyperlink" Target="consultantplus://offline/ref=B169EE3DBA14F150493A99310A10F6285707960813DACB694433740EE27BAB1CCCE800707AAC0E8C8A1AC300590FA9F4AA15D22918679DE868D7B7h2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69EE3DBA14F150493A99310A10F6285707960813DACB694433740EE27BAB1CCCE800707AAC0E8C8A18CA00590FA9F4AA15D22918679DE868D7B7h2J" TargetMode="External"/><Relationship Id="rId14" Type="http://schemas.openxmlformats.org/officeDocument/2006/relationships/hyperlink" Target="consultantplus://offline/ref=B169EE3DBA14F150493A99310A10F6285707960B1BDFCB6E4433740EE27BAB1CCCE800707AAC0E8C8A1CCD00590FA9F4AA15D22918679DE868D7B7h2J" TargetMode="External"/><Relationship Id="rId22" Type="http://schemas.openxmlformats.org/officeDocument/2006/relationships/hyperlink" Target="consultantplus://offline/ref=B169EE3DBA14F150493A99310A10F6285707960813DACB694433740EE27BAB1CCCE800707AAC0E8C8A18C200590FA9F4AA15D22918679DE868D7B7h2J" TargetMode="External"/><Relationship Id="rId27" Type="http://schemas.openxmlformats.org/officeDocument/2006/relationships/hyperlink" Target="consultantplus://offline/ref=B169EE3DBA14F150493A99310A10F6285707960813DACB694433740EE27BAB1CCCE800707AAC0E8C8A1BCD00590FA9F4AA15D22918679DE868D7B7h2J" TargetMode="External"/><Relationship Id="rId30" Type="http://schemas.openxmlformats.org/officeDocument/2006/relationships/hyperlink" Target="consultantplus://offline/ref=B169EE3DBA14F150493A99310A10F6285707960B1AD2C5674433740EE27BAB1CCCE800707AAC0E8C8A1ECB00590FA9F4AA15D22918679DE868D7B7h2J" TargetMode="External"/><Relationship Id="rId35" Type="http://schemas.openxmlformats.org/officeDocument/2006/relationships/hyperlink" Target="consultantplus://offline/ref=B169EE3DBA14F150493A99310A10F6285707960B1BDFCB6E4433740EE27BAB1CCCE800707AAC0E8C8A1FC900590FA9F4AA15D22918679DE868D7B7h2J" TargetMode="External"/><Relationship Id="rId43" Type="http://schemas.openxmlformats.org/officeDocument/2006/relationships/hyperlink" Target="consultantplus://offline/ref=B169EE3DBA14F150493A99310A10F6285707960813DACB694433740EE27BAB1CCCE800707AAC0E8C8A1ACD00590FA9F4AA15D22918679DE868D7B7h2J" TargetMode="External"/><Relationship Id="rId48" Type="http://schemas.openxmlformats.org/officeDocument/2006/relationships/hyperlink" Target="consultantplus://offline/ref=B169EE3DBA14F150493A99310A10F628570796081DDFC0664433740EE27BAB1CCCE800707AAC0E8C8A19C800590FA9F4AA15D22918679DE868D7B7h2J" TargetMode="External"/><Relationship Id="rId8" Type="http://schemas.openxmlformats.org/officeDocument/2006/relationships/hyperlink" Target="consultantplus://offline/ref=B169EE3DBA14F150493A99310A10F6285707960B1BDFCB6E4433740EE27BAB1CCCE8127022A00C8D9418C9150F5EEFBAh1J" TargetMode="External"/><Relationship Id="rId51" Type="http://schemas.openxmlformats.org/officeDocument/2006/relationships/hyperlink" Target="consultantplus://offline/ref=B169EE3DBA14F150493A99310A10F6285707960819DCCB6D4433740EE27BAB1CCCE800707AAC0E8C8A19C800590FA9F4AA15D22918679DE868D7B7h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69EE3DBA14F150493A99310A10F6285707960B1BDFCB6E4433740EE27BAB1CCCE800707AAC0E8C8A1BC300590FA9F4AA15D22918679DE868D7B7h2J" TargetMode="External"/><Relationship Id="rId17" Type="http://schemas.openxmlformats.org/officeDocument/2006/relationships/hyperlink" Target="consultantplus://offline/ref=B169EE3DBA14F150493A99310A10F6285707960B1AD2C56C4433740EE27BAB1CCCE800707AAC0E8C8A1AC900590FA9F4AA15D22918679DE868D7B7h2J" TargetMode="External"/><Relationship Id="rId25" Type="http://schemas.openxmlformats.org/officeDocument/2006/relationships/hyperlink" Target="consultantplus://offline/ref=B169EE3DBA14F150493A99310A10F6285707960B1BDFCB6E4433740EE27BAB1CCCE800707AAC0E8C8A1CCC00590FA9F4AA15D22918679DE868D7B7h2J" TargetMode="External"/><Relationship Id="rId33" Type="http://schemas.openxmlformats.org/officeDocument/2006/relationships/hyperlink" Target="consultantplus://offline/ref=B169EE3DBA14F150493A99310A10F6285707960813DACB694433740EE27BAB1CCCE800707AAC0E8C8A1BC300590FA9F4AA15D22918679DE868D7B7h2J" TargetMode="External"/><Relationship Id="rId38" Type="http://schemas.openxmlformats.org/officeDocument/2006/relationships/hyperlink" Target="consultantplus://offline/ref=B169EE3DBA14F150493A99310A10F6285707960813DACB694433740EE27BAB1CCCE800707AAC0E8C8A1ACB00590FA9F4AA15D22918679DE868D7B7h2J" TargetMode="External"/><Relationship Id="rId46" Type="http://schemas.openxmlformats.org/officeDocument/2006/relationships/hyperlink" Target="consultantplus://offline/ref=B169EE3DBA14F150493A99310A10F6285707960813DACB694433740EE27BAB1CCCE800707AAC0E8C8A1DCA00590FA9F4AA15D22918679DE868D7B7h2J" TargetMode="External"/><Relationship Id="rId20" Type="http://schemas.openxmlformats.org/officeDocument/2006/relationships/hyperlink" Target="consultantplus://offline/ref=B169EE3DBA14F150493A99310A10F6285707960813DACB694433740EE27BAB1CCCE800707AAC0E8C8A18CC00590FA9F4AA15D22918679DE868D7B7h2J" TargetMode="External"/><Relationship Id="rId41" Type="http://schemas.openxmlformats.org/officeDocument/2006/relationships/hyperlink" Target="consultantplus://offline/ref=B169EE3DBA14F150493A99310A10F6285707960B1BDFCB6E4433740EE27BAB1CCCE800707AAC0E8C8A1FCE00590FA9F4AA15D22918679DE868D7B7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9EE3DBA14F150493A99310A10F6285707960813D2C1664433740EE27BAB1CCCE800707AAC0E8C8A19C800590FA9F4AA15D22918679DE868D7B7h2J" TargetMode="External"/><Relationship Id="rId15" Type="http://schemas.openxmlformats.org/officeDocument/2006/relationships/hyperlink" Target="consultantplus://offline/ref=B169EE3DBA14F150493A99310A10F6285707960B1AD2C5674433740EE27BAB1CCCE800707AAC0E8C8A1DCE00590FA9F4AA15D22918679DE868D7B7h2J" TargetMode="External"/><Relationship Id="rId23" Type="http://schemas.openxmlformats.org/officeDocument/2006/relationships/hyperlink" Target="consultantplus://offline/ref=B169EE3DBA14F150493A99310A10F6285707960813DACB694433740EE27BAB1CCCE800707AAC0E8C8A1BCA00590FA9F4AA15D22918679DE868D7B7h2J" TargetMode="External"/><Relationship Id="rId28" Type="http://schemas.openxmlformats.org/officeDocument/2006/relationships/hyperlink" Target="consultantplus://offline/ref=B169EE3DBA14F150493A99310A10F6285707960813DACB694433740EE27BAB1CCCE800707AAC0E8C8A1BCC00590FA9F4AA15D22918679DE868D7B7h2J" TargetMode="External"/><Relationship Id="rId36" Type="http://schemas.openxmlformats.org/officeDocument/2006/relationships/hyperlink" Target="consultantplus://offline/ref=B169EE3DBA14F150493A99310A10F6285707960B1AD2C5674433740EE27BAB1CCCE800707AAC0E8C8A1ECE00590FA9F4AA15D22918679DE868D7B7h2J" TargetMode="External"/><Relationship Id="rId49" Type="http://schemas.openxmlformats.org/officeDocument/2006/relationships/hyperlink" Target="consultantplus://offline/ref=B169EE3DBA14F150493A99310A10F6285707960812DAC4694433740EE27BAB1CCCE800707AAC0E8C8A1FCB00590FA9F4AA15D22918679DE868D7B7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SCHEKOCHIHINA-I</dc:creator>
  <cp:keywords/>
  <dc:description/>
  <cp:lastModifiedBy>SCHEKOCHIHINA-I</cp:lastModifiedBy>
  <cp:revision>1</cp:revision>
  <dcterms:created xsi:type="dcterms:W3CDTF">2020-12-21T09:33:00Z</dcterms:created>
  <dcterms:modified xsi:type="dcterms:W3CDTF">2020-12-21T09:34:00Z</dcterms:modified>
</cp:coreProperties>
</file>